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7"/>
        <w:gridCol w:w="4359"/>
        <w:gridCol w:w="4359"/>
      </w:tblGrid>
      <w:tr w:rsidR="00296646" w:rsidTr="00296646">
        <w:tc>
          <w:tcPr>
            <w:tcW w:w="5067" w:type="dxa"/>
          </w:tcPr>
          <w:p w:rsidR="00296646" w:rsidRDefault="00296646" w:rsidP="001231E8">
            <w:r>
              <w:t>Награда</w:t>
            </w:r>
          </w:p>
        </w:tc>
        <w:tc>
          <w:tcPr>
            <w:tcW w:w="4359" w:type="dxa"/>
          </w:tcPr>
          <w:p w:rsidR="00296646" w:rsidRDefault="00296646" w:rsidP="001231E8">
            <w:r>
              <w:t xml:space="preserve">Вуз </w:t>
            </w:r>
          </w:p>
        </w:tc>
        <w:tc>
          <w:tcPr>
            <w:tcW w:w="4359" w:type="dxa"/>
          </w:tcPr>
          <w:p w:rsidR="00296646" w:rsidRDefault="00296646" w:rsidP="001231E8">
            <w:r>
              <w:t>Команда</w:t>
            </w:r>
          </w:p>
        </w:tc>
      </w:tr>
      <w:tr w:rsidR="00296646" w:rsidTr="00296646">
        <w:tc>
          <w:tcPr>
            <w:tcW w:w="5067" w:type="dxa"/>
          </w:tcPr>
          <w:p w:rsidR="00296646" w:rsidRDefault="00296646" w:rsidP="001231E8">
            <w:r>
              <w:t>1 место во всероссийской студенческой олимпиаде по рынку ценных бумаг</w:t>
            </w:r>
          </w:p>
        </w:tc>
        <w:tc>
          <w:tcPr>
            <w:tcW w:w="4359" w:type="dxa"/>
          </w:tcPr>
          <w:p w:rsidR="00296646" w:rsidRDefault="00296646" w:rsidP="001231E8">
            <w:r w:rsidRPr="00D3117A">
              <w:rPr>
                <w:rFonts w:ascii="Times New Roman" w:eastAsia="Calibri" w:hAnsi="Times New Roman"/>
                <w:sz w:val="24"/>
                <w:szCs w:val="24"/>
              </w:rPr>
              <w:t xml:space="preserve">ФГБОУ </w:t>
            </w:r>
            <w:proofErr w:type="gramStart"/>
            <w:r w:rsidRPr="00D3117A">
              <w:rPr>
                <w:rFonts w:ascii="Times New Roman" w:eastAsia="Calibri" w:hAnsi="Times New Roman"/>
                <w:sz w:val="24"/>
                <w:szCs w:val="24"/>
              </w:rPr>
              <w:t>ВО</w:t>
            </w:r>
            <w:proofErr w:type="gramEnd"/>
            <w:r w:rsidRPr="00D3117A">
              <w:rPr>
                <w:rFonts w:ascii="Times New Roman" w:eastAsia="Calibri" w:hAnsi="Times New Roman"/>
                <w:sz w:val="24"/>
                <w:szCs w:val="24"/>
              </w:rPr>
              <w:t xml:space="preserve"> «Новосибирский государственный университет экономики и управления»</w:t>
            </w:r>
          </w:p>
        </w:tc>
        <w:tc>
          <w:tcPr>
            <w:tcW w:w="4359" w:type="dxa"/>
          </w:tcPr>
          <w:p w:rsidR="00296646" w:rsidRDefault="00296646" w:rsidP="001231E8"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Шмаков Егор Константинович, </w:t>
            </w:r>
            <w:proofErr w:type="spellStart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>Подтыкаленко</w:t>
            </w:r>
            <w:proofErr w:type="spellEnd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Геннадьевна, Харлов Игорь Алексеевич</w:t>
            </w:r>
          </w:p>
        </w:tc>
      </w:tr>
      <w:tr w:rsidR="00296646" w:rsidTr="00296646">
        <w:tc>
          <w:tcPr>
            <w:tcW w:w="5067" w:type="dxa"/>
          </w:tcPr>
          <w:p w:rsidR="00296646" w:rsidRDefault="00296646" w:rsidP="001231E8">
            <w:r>
              <w:t xml:space="preserve">2 место во всероссийской студенческой олимпиаде по рынку ценных бумаг  </w:t>
            </w:r>
          </w:p>
        </w:tc>
        <w:tc>
          <w:tcPr>
            <w:tcW w:w="4359" w:type="dxa"/>
          </w:tcPr>
          <w:p w:rsidR="00296646" w:rsidRDefault="00296646" w:rsidP="00296646"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«Санкт-Петербургский государственный экономический  университет»</w:t>
            </w:r>
          </w:p>
        </w:tc>
        <w:tc>
          <w:tcPr>
            <w:tcW w:w="4359" w:type="dxa"/>
          </w:tcPr>
          <w:p w:rsidR="00296646" w:rsidRDefault="00296646" w:rsidP="001231E8">
            <w:proofErr w:type="spellStart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>Крикливец</w:t>
            </w:r>
            <w:proofErr w:type="spellEnd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 Алексеевна, Капустин Никита Сергеевич, </w:t>
            </w:r>
            <w:proofErr w:type="spellStart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>Сухомыро</w:t>
            </w:r>
            <w:proofErr w:type="spellEnd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</w:tr>
      <w:tr w:rsidR="00296646" w:rsidTr="00296646">
        <w:tc>
          <w:tcPr>
            <w:tcW w:w="5067" w:type="dxa"/>
          </w:tcPr>
          <w:p w:rsidR="00296646" w:rsidRDefault="00296646" w:rsidP="001231E8">
            <w:r>
              <w:t xml:space="preserve">3 место во всероссийской студенческой олимпиаде по рынку ценных бумаг  </w:t>
            </w:r>
          </w:p>
        </w:tc>
        <w:tc>
          <w:tcPr>
            <w:tcW w:w="4359" w:type="dxa"/>
          </w:tcPr>
          <w:p w:rsidR="00296646" w:rsidRDefault="00296646" w:rsidP="001231E8"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«Самарский государственный экономический университет»</w:t>
            </w:r>
          </w:p>
        </w:tc>
        <w:tc>
          <w:tcPr>
            <w:tcW w:w="4359" w:type="dxa"/>
          </w:tcPr>
          <w:p w:rsidR="00296646" w:rsidRDefault="00296646" w:rsidP="001231E8"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Корнилова Ксения Алексеевна, </w:t>
            </w:r>
            <w:proofErr w:type="spellStart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>Сарбитова</w:t>
            </w:r>
            <w:proofErr w:type="spellEnd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Леонидовна, </w:t>
            </w:r>
            <w:proofErr w:type="spellStart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>Вахтерова</w:t>
            </w:r>
            <w:proofErr w:type="spellEnd"/>
            <w:r w:rsidRPr="00D3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</w:tr>
      <w:tr w:rsidR="00296646" w:rsidTr="00296646">
        <w:tc>
          <w:tcPr>
            <w:tcW w:w="5067" w:type="dxa"/>
          </w:tcPr>
          <w:p w:rsidR="00296646" w:rsidRDefault="00296646" w:rsidP="001231E8">
            <w:r>
              <w:t>Победитель всероссийской студенческой олимпиаде по рынку ценных бумаг  в номинации "Портфель чемпиона"</w:t>
            </w:r>
          </w:p>
        </w:tc>
        <w:tc>
          <w:tcPr>
            <w:tcW w:w="4359" w:type="dxa"/>
          </w:tcPr>
          <w:p w:rsidR="00296646" w:rsidRDefault="00296646" w:rsidP="002966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«Финансовый университет при Правительстве Российской Федерации» (Финансовый университет)</w:t>
            </w:r>
          </w:p>
          <w:p w:rsidR="00296646" w:rsidRDefault="00296646" w:rsidP="001231E8"/>
        </w:tc>
        <w:tc>
          <w:tcPr>
            <w:tcW w:w="4359" w:type="dxa"/>
          </w:tcPr>
          <w:p w:rsidR="00296646" w:rsidRPr="00296646" w:rsidRDefault="00296646" w:rsidP="001231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Кошелев А.Б.</w:t>
            </w:r>
            <w:r>
              <w:rPr>
                <w:rFonts w:ascii="Calibri" w:hAnsi="Calibri"/>
                <w:color w:val="000000"/>
              </w:rPr>
              <w:br/>
              <w:t>Жданова А.Д.</w:t>
            </w:r>
            <w:r>
              <w:rPr>
                <w:rFonts w:ascii="Calibri" w:hAnsi="Calibri"/>
                <w:color w:val="000000"/>
              </w:rPr>
              <w:br/>
              <w:t>Зайцева А.О.</w:t>
            </w:r>
          </w:p>
        </w:tc>
      </w:tr>
      <w:tr w:rsidR="00296646" w:rsidTr="00296646">
        <w:tc>
          <w:tcPr>
            <w:tcW w:w="5067" w:type="dxa"/>
          </w:tcPr>
          <w:p w:rsidR="00296646" w:rsidRDefault="00296646" w:rsidP="001231E8">
            <w:r>
              <w:t xml:space="preserve">Победитель всероссийской студенческой олимпиаде по рынку ценных бумаг  в номинации "Глубина </w:t>
            </w:r>
            <w:r w:rsidRPr="001231E8">
              <w:t>&amp;</w:t>
            </w:r>
            <w:r>
              <w:t xml:space="preserve"> дальновидность анализа" </w:t>
            </w:r>
          </w:p>
        </w:tc>
        <w:tc>
          <w:tcPr>
            <w:tcW w:w="4359" w:type="dxa"/>
          </w:tcPr>
          <w:p w:rsidR="00296646" w:rsidRDefault="00296646" w:rsidP="001231E8">
            <w:r w:rsidRPr="00296646">
              <w:rPr>
                <w:rFonts w:ascii="Calibri" w:hAnsi="Calibri"/>
                <w:color w:val="000000"/>
              </w:rPr>
              <w:t xml:space="preserve">ФГБОУ </w:t>
            </w:r>
            <w:proofErr w:type="gramStart"/>
            <w:r w:rsidRPr="00296646">
              <w:rPr>
                <w:rFonts w:ascii="Calibri" w:hAnsi="Calibri"/>
                <w:color w:val="000000"/>
              </w:rPr>
              <w:t>ВО</w:t>
            </w:r>
            <w:proofErr w:type="gramEnd"/>
            <w:r w:rsidRPr="00296646">
              <w:rPr>
                <w:rFonts w:ascii="Calibri" w:hAnsi="Calibri"/>
                <w:color w:val="000000"/>
              </w:rPr>
              <w:t xml:space="preserve"> «Уральский государственный экономический университет» </w:t>
            </w:r>
          </w:p>
        </w:tc>
        <w:tc>
          <w:tcPr>
            <w:tcW w:w="4359" w:type="dxa"/>
          </w:tcPr>
          <w:p w:rsidR="00296646" w:rsidRPr="00296646" w:rsidRDefault="00296646" w:rsidP="001231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Крашенинников Матвей Владимирович</w:t>
            </w:r>
            <w:r>
              <w:rPr>
                <w:rFonts w:ascii="Calibri" w:hAnsi="Calibri"/>
                <w:color w:val="000000"/>
              </w:rPr>
              <w:br/>
              <w:t>Зеленин Артем Олегович</w:t>
            </w:r>
            <w:r>
              <w:rPr>
                <w:rFonts w:ascii="Calibri" w:hAnsi="Calibri"/>
                <w:color w:val="000000"/>
              </w:rPr>
              <w:br/>
              <w:t>Казаков Иван Алексеевич</w:t>
            </w:r>
          </w:p>
        </w:tc>
      </w:tr>
      <w:tr w:rsidR="00296646" w:rsidTr="00296646">
        <w:tc>
          <w:tcPr>
            <w:tcW w:w="5067" w:type="dxa"/>
          </w:tcPr>
          <w:p w:rsidR="00296646" w:rsidRDefault="00296646" w:rsidP="001231E8">
            <w:r>
              <w:t>Победитель всероссийской студенческой олимпиаде по рынку ценных бумаг  в номинации "Индекс зрелости рынка финансов"</w:t>
            </w:r>
          </w:p>
        </w:tc>
        <w:tc>
          <w:tcPr>
            <w:tcW w:w="4359" w:type="dxa"/>
          </w:tcPr>
          <w:p w:rsidR="00296646" w:rsidRDefault="00296646" w:rsidP="001231E8">
            <w:r w:rsidRPr="00296646">
              <w:rPr>
                <w:rFonts w:ascii="Calibri" w:hAnsi="Calibri"/>
                <w:color w:val="000000"/>
              </w:rPr>
              <w:t xml:space="preserve">ФГБОУ </w:t>
            </w:r>
            <w:proofErr w:type="gramStart"/>
            <w:r w:rsidRPr="00296646">
              <w:rPr>
                <w:rFonts w:ascii="Calibri" w:hAnsi="Calibri"/>
                <w:color w:val="000000"/>
              </w:rPr>
              <w:t>ВО</w:t>
            </w:r>
            <w:proofErr w:type="gramEnd"/>
            <w:r w:rsidRPr="00296646">
              <w:rPr>
                <w:rFonts w:ascii="Calibri" w:hAnsi="Calibri"/>
                <w:color w:val="000000"/>
              </w:rPr>
              <w:t xml:space="preserve"> «Омский государственный университет имени Ф.М. Достоевского» </w:t>
            </w:r>
          </w:p>
        </w:tc>
        <w:tc>
          <w:tcPr>
            <w:tcW w:w="4359" w:type="dxa"/>
          </w:tcPr>
          <w:p w:rsidR="00296646" w:rsidRPr="00296646" w:rsidRDefault="00296646" w:rsidP="001231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Борисенко Маргарита Владимировна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Тугаринова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Николаевна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Шестак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Сергеевна</w:t>
            </w:r>
          </w:p>
        </w:tc>
      </w:tr>
    </w:tbl>
    <w:p w:rsidR="00F70A50" w:rsidRDefault="00F70A50" w:rsidP="001231E8">
      <w:r>
        <w:t xml:space="preserve"> </w:t>
      </w:r>
      <w:r>
        <w:br/>
        <w:t xml:space="preserve">Специальная номинация </w:t>
      </w:r>
      <w:proofErr w:type="gramStart"/>
      <w:r>
        <w:t>от</w:t>
      </w:r>
      <w:proofErr w:type="gramEnd"/>
      <w:r>
        <w:t xml:space="preserve"> ЭК НОЦ «Конструктивная научная идея» </w:t>
      </w:r>
      <w:bookmarkStart w:id="0" w:name="_GoBack"/>
      <w:bookmarkEnd w:id="0"/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3860"/>
        <w:gridCol w:w="2960"/>
      </w:tblGrid>
      <w:tr w:rsidR="00F70A50" w:rsidRPr="00F70A50" w:rsidTr="00F70A50">
        <w:trPr>
          <w:trHeight w:val="12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0" w:rsidRPr="00F70A50" w:rsidRDefault="00F70A50" w:rsidP="00F70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0A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ФГБОУ </w:t>
            </w:r>
            <w:proofErr w:type="gramStart"/>
            <w:r w:rsidRPr="00F70A50">
              <w:rPr>
                <w:rFonts w:ascii="Calibri" w:eastAsia="Times New Roman" w:hAnsi="Calibri" w:cs="Times New Roman"/>
                <w:color w:val="000000"/>
                <w:lang w:eastAsia="ru-RU"/>
              </w:rPr>
              <w:t>ВО</w:t>
            </w:r>
            <w:proofErr w:type="gramEnd"/>
            <w:r w:rsidRPr="00F70A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"Воронежский государственный университет"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0" w:rsidRPr="00F70A50" w:rsidRDefault="00F70A50" w:rsidP="00F70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70A50">
              <w:rPr>
                <w:rFonts w:ascii="Calibri" w:eastAsia="Times New Roman" w:hAnsi="Calibri" w:cs="Times New Roman"/>
                <w:color w:val="000000"/>
                <w:lang w:eastAsia="ru-RU"/>
              </w:rPr>
              <w:t>Папенин</w:t>
            </w:r>
            <w:proofErr w:type="spellEnd"/>
            <w:r w:rsidRPr="00F70A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Олегович</w:t>
            </w:r>
            <w:r w:rsidRPr="00F70A5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F70A50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Бережной</w:t>
            </w:r>
            <w:proofErr w:type="gramEnd"/>
            <w:r w:rsidRPr="00F70A5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Геннадьевич</w:t>
            </w:r>
            <w:r w:rsidRPr="00F70A50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Державина Арина Сергеевна</w:t>
            </w:r>
          </w:p>
        </w:tc>
      </w:tr>
    </w:tbl>
    <w:p w:rsidR="001231E8" w:rsidRDefault="001231E8" w:rsidP="001231E8"/>
    <w:sectPr w:rsidR="001231E8" w:rsidSect="00296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E8"/>
    <w:rsid w:val="001231E8"/>
    <w:rsid w:val="00190145"/>
    <w:rsid w:val="00296646"/>
    <w:rsid w:val="00715FF2"/>
    <w:rsid w:val="008C726E"/>
    <w:rsid w:val="00A51FBA"/>
    <w:rsid w:val="00F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Тамара Александровна</dc:creator>
  <cp:lastModifiedBy>Попова Тамара Александровна</cp:lastModifiedBy>
  <cp:revision>3</cp:revision>
  <dcterms:created xsi:type="dcterms:W3CDTF">2019-05-20T07:17:00Z</dcterms:created>
  <dcterms:modified xsi:type="dcterms:W3CDTF">2019-05-20T08:45:00Z</dcterms:modified>
</cp:coreProperties>
</file>